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D5" w:rsidRDefault="002A13D5" w:rsidP="002A13D5">
      <w:pPr>
        <w:spacing w:line="240" w:lineRule="auto"/>
      </w:pPr>
      <w:r>
        <w:t xml:space="preserve">Mesdames, Messieurs, </w:t>
      </w:r>
    </w:p>
    <w:p w:rsidR="002A13D5" w:rsidRDefault="002A13D5" w:rsidP="002A13D5">
      <w:pPr>
        <w:spacing w:line="240" w:lineRule="auto"/>
      </w:pPr>
      <w:r>
        <w:t>Le projet de « Ligne Nouvelle Provence Côte d’Azur » (LGV PACA), est pour moi non abouti à ce jour car il ne répond pas à plusieurs réponses que nous devons nous poser collectivement : -</w:t>
      </w:r>
    </w:p>
    <w:p w:rsidR="002A13D5" w:rsidRDefault="002A13D5" w:rsidP="002A13D5">
      <w:pPr>
        <w:spacing w:line="240" w:lineRule="auto"/>
      </w:pPr>
      <w:r>
        <w:t xml:space="preserve"> Quel est l’intérêt d’un tel projet pour la population de notre région ? – </w:t>
      </w:r>
    </w:p>
    <w:p w:rsidR="002A13D5" w:rsidRDefault="002A13D5" w:rsidP="002A13D5">
      <w:pPr>
        <w:spacing w:line="240" w:lineRule="auto"/>
      </w:pPr>
      <w:r>
        <w:t xml:space="preserve">Quel en est le coût ? – </w:t>
      </w:r>
    </w:p>
    <w:p w:rsidR="002A13D5" w:rsidRDefault="002A13D5" w:rsidP="002A13D5">
      <w:pPr>
        <w:spacing w:line="240" w:lineRule="auto"/>
      </w:pPr>
      <w:r>
        <w:t xml:space="preserve">Et comme toutes décisions que nous devons prendre, quel est l’impact écologique, en positif ou négatif ? </w:t>
      </w:r>
    </w:p>
    <w:p w:rsidR="002A13D5" w:rsidRDefault="002A13D5" w:rsidP="002A13D5">
      <w:pPr>
        <w:spacing w:line="240" w:lineRule="auto"/>
      </w:pPr>
      <w:r>
        <w:t xml:space="preserve">Il me semble primordial de réaliser une large concertation pour aborder ces points. Je suis favorable au bout de celle-ci que soit organisé un référendum sur le territoire concerné, « pour » ou « contre » un projet précis. </w:t>
      </w:r>
    </w:p>
    <w:p w:rsidR="002A13D5" w:rsidRDefault="002A13D5" w:rsidP="002A13D5">
      <w:pPr>
        <w:spacing w:line="240" w:lineRule="auto"/>
      </w:pPr>
      <w:r>
        <w:t xml:space="preserve">Quel que soit le résultat, nous devrons tous le défendre car la vie de la démocratie et la défense de l’environnement doivent être notre moteur. En réponse à votre question, je suis contre le projet actuel de la « LGV PACA ». </w:t>
      </w:r>
    </w:p>
    <w:p w:rsidR="002A13D5" w:rsidRDefault="002A13D5" w:rsidP="002A13D5">
      <w:pPr>
        <w:spacing w:line="240" w:lineRule="auto"/>
      </w:pPr>
      <w:r>
        <w:t xml:space="preserve">Concernant la réouverture de la ligne </w:t>
      </w:r>
      <w:proofErr w:type="spellStart"/>
      <w:r>
        <w:t>Carnoules</w:t>
      </w:r>
      <w:proofErr w:type="spellEnd"/>
      <w:r>
        <w:t xml:space="preserve"> – Gardanne, celle-ci doit être réalisée et ne pas être en opposition ou compensation de la LGV PACA. </w:t>
      </w:r>
    </w:p>
    <w:p w:rsidR="002A13D5" w:rsidRDefault="002A13D5" w:rsidP="002A13D5">
      <w:pPr>
        <w:spacing w:line="240" w:lineRule="auto"/>
      </w:pPr>
      <w:r>
        <w:t xml:space="preserve">Plus largement, de nombreux d’habitants de notre région se déplacent au quotidien vers des zones d’activités plus importantes (Toulon, Aix en Provence, Marseille, Manosque …) sans possibilité d’utiliser des moyens de transport propres. </w:t>
      </w:r>
    </w:p>
    <w:p w:rsidR="002A13D5" w:rsidRDefault="002A13D5" w:rsidP="002A13D5">
      <w:pPr>
        <w:spacing w:line="240" w:lineRule="auto"/>
      </w:pPr>
      <w:r>
        <w:t>C’est pour cela que je suis favorable au développement de ce type de transport et de l’organisation de la vie professionnelle sur notre région.</w:t>
      </w:r>
    </w:p>
    <w:p w:rsidR="002A13D5" w:rsidRDefault="002A13D5" w:rsidP="002A13D5">
      <w:pPr>
        <w:spacing w:line="240" w:lineRule="auto"/>
      </w:pPr>
      <w:r>
        <w:t xml:space="preserve"> Je souhaite la mise en place d’espaces de travail partagés (</w:t>
      </w:r>
      <w:proofErr w:type="spellStart"/>
      <w:r>
        <w:t>co</w:t>
      </w:r>
      <w:proofErr w:type="spellEnd"/>
      <w:r>
        <w:t>-</w:t>
      </w:r>
      <w:proofErr w:type="spellStart"/>
      <w:r>
        <w:t>working</w:t>
      </w:r>
      <w:proofErr w:type="spellEnd"/>
      <w:r>
        <w:t xml:space="preserve">) gérés par les collectivités, le déploiement du très haut débit fibre optique sur l’ensemble de la circonscription et le développement des emplois liés aux énergies renouvelables. </w:t>
      </w:r>
    </w:p>
    <w:p w:rsidR="00844B0B" w:rsidRDefault="002A13D5" w:rsidP="002A13D5">
      <w:pPr>
        <w:spacing w:line="240" w:lineRule="auto"/>
      </w:pPr>
      <w:r>
        <w:t>Je vous félicite pour votre engagement au quotidien, et vous prie d’agréer mes sincères salutations. Marc D’AMATO Candidat 6ème circonscription du Var Génération Ecologie – PRG -PS</w:t>
      </w:r>
    </w:p>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A13D5"/>
    <w:rsid w:val="0006540E"/>
    <w:rsid w:val="002A13D5"/>
    <w:rsid w:val="00397F9F"/>
    <w:rsid w:val="005146A0"/>
    <w:rsid w:val="00844B0B"/>
    <w:rsid w:val="00E843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2017-06-08T17:03:00Z</dcterms:created>
  <dcterms:modified xsi:type="dcterms:W3CDTF">2017-06-08T17:04:00Z</dcterms:modified>
</cp:coreProperties>
</file>